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11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个人事迹陈述材料</w:t>
      </w:r>
    </w:p>
    <w:p w14:paraId="70C3E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（学号-姓名）</w:t>
      </w:r>
    </w:p>
    <w:p w14:paraId="0E5CD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正文（首行缩进2字符、单倍行距、字体为仿宋_GB2312、字号为三号，1500字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679C3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C7B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DFF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8A5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18DF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27C5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12E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CF3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</w:t>
      </w:r>
    </w:p>
    <w:p w14:paraId="6E237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2026年XX月XX日</w:t>
      </w:r>
    </w:p>
    <w:p w14:paraId="4682E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32D4013-7C9B-4DE7-BEAC-526E5A684D0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5B4D882-E344-4E35-9BEA-590D6FF8BC9B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8605BB"/>
    <w:rsid w:val="29791BFE"/>
    <w:rsid w:val="2C0E0D23"/>
    <w:rsid w:val="35E93C67"/>
    <w:rsid w:val="3CDE14B7"/>
    <w:rsid w:val="4A113A61"/>
    <w:rsid w:val="52FB4092"/>
    <w:rsid w:val="58EE0A1B"/>
    <w:rsid w:val="668E78C5"/>
    <w:rsid w:val="6D12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51</Characters>
  <Lines>0</Lines>
  <Paragraphs>0</Paragraphs>
  <TotalTime>2</TotalTime>
  <ScaleCrop>false</ScaleCrop>
  <LinksUpToDate>false</LinksUpToDate>
  <CharactersWithSpaces>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2026-09-03T15:56:00Z</dcterms:created>
  <dc:creator>mututu</dc:creator>
  <cp:lastModifiedBy>Wendly</cp:lastModifiedBy>
  <dcterms:modified xsi:type="dcterms:W3CDTF">2026-09-04T08:09:56Z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eyJoZGlkIjoiZmFkNWZmODExZWVmZGQxYjZkNmZjYmJmYzM3YjZjZmQiLCJ1c2VySWQiOiI1MDI5OTI2NTIifQ==</vt:lpwstr>
  </property>
  <property fmtid="{D5CDD505-2E9C-101B-9397-08002B2CF9AE}" pid="4" name="ICV">
    <vt:lpwstr>0C14521BCA6B47EB84BA55DF8988922C_12</vt:lpwstr>
  </property>
</Properties>
</file>